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9C2D13" w:rsidRDefault="004A4D58" w:rsidP="009E65C2">
      <w:pPr>
        <w:pStyle w:val="Heading2"/>
        <w:spacing w:before="0"/>
        <w:rPr>
          <w:rFonts w:ascii="Verdana" w:hAnsi="Verdana"/>
          <w:b/>
          <w:sz w:val="22"/>
          <w:szCs w:val="22"/>
          <w:u w:val="none"/>
        </w:rPr>
      </w:pPr>
      <w:r w:rsidRPr="009C2D13">
        <w:rPr>
          <w:rFonts w:ascii="Verdana" w:hAnsi="Verdana"/>
          <w:b/>
          <w:sz w:val="22"/>
          <w:szCs w:val="22"/>
          <w:u w:val="none"/>
        </w:rPr>
        <w:t>BOARD MEMBER RESPONSIBILITIES</w:t>
      </w:r>
    </w:p>
    <w:p w:rsidR="009E65C2" w:rsidRPr="009C2D13" w:rsidRDefault="008D2F19" w:rsidP="009E65C2">
      <w:pPr>
        <w:jc w:val="center"/>
        <w:rPr>
          <w:rFonts w:ascii="Verdana" w:hAnsi="Verdana"/>
          <w:b/>
          <w:sz w:val="22"/>
          <w:szCs w:val="22"/>
        </w:rPr>
      </w:pPr>
      <w:r w:rsidRPr="009C2D13">
        <w:rPr>
          <w:rFonts w:ascii="Verdana" w:hAnsi="Verdana"/>
          <w:b/>
          <w:sz w:val="22"/>
          <w:szCs w:val="22"/>
        </w:rPr>
        <w:t>VICE PRESIDENT -</w:t>
      </w:r>
      <w:r w:rsidR="00631E60" w:rsidRPr="009C2D13">
        <w:rPr>
          <w:rFonts w:ascii="Verdana" w:hAnsi="Verdana"/>
          <w:b/>
          <w:sz w:val="22"/>
          <w:szCs w:val="22"/>
        </w:rPr>
        <w:t xml:space="preserve"> </w:t>
      </w:r>
      <w:r w:rsidRPr="009C2D13">
        <w:rPr>
          <w:rFonts w:ascii="Verdana" w:hAnsi="Verdana"/>
          <w:b/>
          <w:sz w:val="22"/>
          <w:szCs w:val="22"/>
        </w:rPr>
        <w:t>MARKETING &amp; COMMUNICATIONS</w:t>
      </w:r>
    </w:p>
    <w:p w:rsidR="00CF7B54" w:rsidRPr="0040741E" w:rsidRDefault="00CF7B54" w:rsidP="009E65C2">
      <w:pPr>
        <w:jc w:val="center"/>
        <w:rPr>
          <w:rFonts w:ascii="Verdana" w:hAnsi="Verdana"/>
          <w:b/>
          <w:sz w:val="12"/>
          <w:szCs w:val="12"/>
        </w:rPr>
      </w:pPr>
    </w:p>
    <w:p w:rsidR="004A4D58" w:rsidRPr="009C2D13" w:rsidRDefault="008D2F19">
      <w:pPr>
        <w:widowControl/>
        <w:spacing w:line="240" w:lineRule="exact"/>
        <w:rPr>
          <w:rFonts w:ascii="Verdana" w:hAnsi="Verdana"/>
          <w:b/>
          <w:sz w:val="22"/>
          <w:szCs w:val="22"/>
        </w:rPr>
      </w:pPr>
      <w:r w:rsidRPr="009C2D13">
        <w:rPr>
          <w:rFonts w:ascii="Verdana" w:hAnsi="Verdana"/>
          <w:b/>
          <w:sz w:val="22"/>
          <w:szCs w:val="22"/>
          <w:u w:val="single"/>
        </w:rPr>
        <w:t>VICE PRESIDENT -</w:t>
      </w:r>
      <w:r w:rsidR="00631E60" w:rsidRPr="009C2D13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9C2D13">
        <w:rPr>
          <w:rFonts w:ascii="Verdana" w:hAnsi="Verdana"/>
          <w:b/>
          <w:sz w:val="22"/>
          <w:szCs w:val="22"/>
          <w:u w:val="single"/>
        </w:rPr>
        <w:t>MARKETING &amp; COMMUNICATIONS</w:t>
      </w:r>
      <w:r w:rsidR="004A4D58" w:rsidRPr="00A7269C">
        <w:rPr>
          <w:rFonts w:ascii="Verdana" w:hAnsi="Verdana"/>
          <w:b/>
          <w:sz w:val="22"/>
          <w:szCs w:val="22"/>
        </w:rPr>
        <w:t xml:space="preserve"> </w:t>
      </w:r>
      <w:r w:rsidR="004A4D58" w:rsidRPr="009C2D13">
        <w:rPr>
          <w:rFonts w:ascii="Verdana" w:hAnsi="Verdana"/>
          <w:b/>
          <w:sz w:val="22"/>
          <w:szCs w:val="22"/>
        </w:rPr>
        <w:t xml:space="preserve">shall: </w:t>
      </w:r>
    </w:p>
    <w:p w:rsidR="004A4D58" w:rsidRPr="00CF7B54" w:rsidRDefault="004A4D58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line="220" w:lineRule="exact"/>
        <w:ind w:left="446" w:hanging="446"/>
        <w:rPr>
          <w:rFonts w:ascii="Verdana" w:hAnsi="Verdana"/>
          <w:sz w:val="22"/>
          <w:szCs w:val="22"/>
        </w:rPr>
      </w:pPr>
      <w:r w:rsidRPr="00CF7B54">
        <w:rPr>
          <w:rFonts w:ascii="Verdana" w:hAnsi="Verdana"/>
          <w:sz w:val="22"/>
          <w:szCs w:val="22"/>
        </w:rPr>
        <w:t xml:space="preserve">Attend all </w:t>
      </w:r>
      <w:r w:rsidR="009E65C2" w:rsidRPr="00CF7B54">
        <w:rPr>
          <w:rFonts w:ascii="Verdana" w:hAnsi="Verdana"/>
          <w:sz w:val="22"/>
          <w:szCs w:val="22"/>
        </w:rPr>
        <w:t xml:space="preserve">general meetings, </w:t>
      </w:r>
      <w:r w:rsidR="008D2F19" w:rsidRPr="00CF7B54">
        <w:rPr>
          <w:rFonts w:ascii="Verdana" w:hAnsi="Verdana"/>
          <w:sz w:val="22"/>
          <w:szCs w:val="22"/>
        </w:rPr>
        <w:t>b</w:t>
      </w:r>
      <w:r w:rsidRPr="00CF7B54">
        <w:rPr>
          <w:rFonts w:ascii="Verdana" w:hAnsi="Verdana"/>
          <w:sz w:val="22"/>
          <w:szCs w:val="22"/>
        </w:rPr>
        <w:t xml:space="preserve">oard </w:t>
      </w:r>
      <w:r w:rsidR="009E65C2" w:rsidRPr="00CF7B54">
        <w:rPr>
          <w:rFonts w:ascii="Verdana" w:hAnsi="Verdana"/>
          <w:sz w:val="22"/>
          <w:szCs w:val="22"/>
        </w:rPr>
        <w:t xml:space="preserve">meetings, assigned committee meetings and special meetings </w:t>
      </w:r>
      <w:r w:rsidRPr="00CF7B54">
        <w:rPr>
          <w:rFonts w:ascii="Verdana" w:hAnsi="Verdana"/>
          <w:sz w:val="22"/>
          <w:szCs w:val="22"/>
        </w:rPr>
        <w:t xml:space="preserve">of </w:t>
      </w:r>
      <w:r w:rsidR="008D2F19" w:rsidRPr="00CF7B54">
        <w:rPr>
          <w:rFonts w:ascii="Verdana" w:hAnsi="Verdana"/>
          <w:sz w:val="22"/>
          <w:szCs w:val="22"/>
        </w:rPr>
        <w:t>SFV-CAMFT</w:t>
      </w:r>
      <w:r w:rsidRPr="00CF7B54">
        <w:rPr>
          <w:rFonts w:ascii="Verdana" w:hAnsi="Verdana"/>
          <w:sz w:val="22"/>
          <w:szCs w:val="22"/>
        </w:rPr>
        <w:t xml:space="preserve">. Notify </w:t>
      </w:r>
      <w:r w:rsidR="00E91B78">
        <w:rPr>
          <w:rFonts w:ascii="Verdana" w:hAnsi="Verdana"/>
          <w:sz w:val="22"/>
          <w:szCs w:val="22"/>
        </w:rPr>
        <w:t>p</w:t>
      </w:r>
      <w:r w:rsidRPr="00CF7B54">
        <w:rPr>
          <w:rFonts w:ascii="Verdana" w:hAnsi="Verdana"/>
          <w:sz w:val="22"/>
          <w:szCs w:val="22"/>
        </w:rPr>
        <w:t>resident if unable to attend.</w:t>
      </w:r>
    </w:p>
    <w:p w:rsidR="008D2F19" w:rsidRPr="00CF7B54" w:rsidRDefault="00631E60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 w:rsidRPr="00CF7B54">
        <w:rPr>
          <w:rFonts w:ascii="Verdana" w:hAnsi="Verdana"/>
          <w:sz w:val="22"/>
          <w:szCs w:val="22"/>
        </w:rPr>
        <w:t>Co</w:t>
      </w:r>
      <w:r w:rsidR="0040741E">
        <w:rPr>
          <w:rFonts w:ascii="Verdana" w:hAnsi="Verdana"/>
          <w:sz w:val="22"/>
          <w:szCs w:val="22"/>
        </w:rPr>
        <w:t>llaborate with VP</w:t>
      </w:r>
      <w:r w:rsidR="008D2F19" w:rsidRPr="00CF7B54">
        <w:rPr>
          <w:rFonts w:ascii="Verdana" w:hAnsi="Verdana"/>
          <w:sz w:val="22"/>
          <w:szCs w:val="22"/>
        </w:rPr>
        <w:t xml:space="preserve"> - Programs,</w:t>
      </w:r>
      <w:r w:rsidR="00100F73">
        <w:rPr>
          <w:rFonts w:ascii="Verdana" w:hAnsi="Verdana"/>
          <w:sz w:val="22"/>
          <w:szCs w:val="22"/>
        </w:rPr>
        <w:t xml:space="preserve"> </w:t>
      </w:r>
      <w:r w:rsidR="0063129E">
        <w:rPr>
          <w:rFonts w:ascii="Verdana" w:hAnsi="Verdana"/>
          <w:sz w:val="22"/>
          <w:szCs w:val="22"/>
        </w:rPr>
        <w:t>VP – Membership</w:t>
      </w:r>
      <w:r w:rsidR="00DB3834">
        <w:rPr>
          <w:rFonts w:ascii="Verdana" w:hAnsi="Verdana"/>
          <w:sz w:val="22"/>
          <w:szCs w:val="22"/>
        </w:rPr>
        <w:t xml:space="preserve">, </w:t>
      </w:r>
      <w:r w:rsidR="00100F73">
        <w:rPr>
          <w:rFonts w:ascii="Verdana" w:hAnsi="Verdana"/>
          <w:sz w:val="22"/>
          <w:szCs w:val="22"/>
        </w:rPr>
        <w:t>special interest group</w:t>
      </w:r>
      <w:r w:rsidR="0063129E">
        <w:rPr>
          <w:rFonts w:ascii="Verdana" w:hAnsi="Verdana"/>
          <w:sz w:val="22"/>
          <w:szCs w:val="22"/>
        </w:rPr>
        <w:t>,</w:t>
      </w:r>
      <w:r w:rsidR="008D2F19" w:rsidRPr="00CF7B54">
        <w:rPr>
          <w:rFonts w:ascii="Verdana" w:hAnsi="Verdana"/>
          <w:sz w:val="22"/>
          <w:szCs w:val="22"/>
        </w:rPr>
        <w:t xml:space="preserve"> committee chairs</w:t>
      </w:r>
      <w:r w:rsidR="002934AB">
        <w:rPr>
          <w:rFonts w:ascii="Verdana" w:hAnsi="Verdana"/>
          <w:sz w:val="22"/>
          <w:szCs w:val="22"/>
        </w:rPr>
        <w:t xml:space="preserve">, </w:t>
      </w:r>
      <w:r w:rsidR="0040741E">
        <w:rPr>
          <w:rFonts w:ascii="Verdana" w:hAnsi="Verdana"/>
          <w:sz w:val="22"/>
          <w:szCs w:val="22"/>
        </w:rPr>
        <w:t xml:space="preserve">and </w:t>
      </w:r>
      <w:r w:rsidR="00200E6A">
        <w:rPr>
          <w:rFonts w:ascii="Verdana" w:hAnsi="Verdana"/>
          <w:sz w:val="22"/>
          <w:szCs w:val="22"/>
        </w:rPr>
        <w:t>website administrator</w:t>
      </w:r>
      <w:r w:rsidR="0040741E">
        <w:rPr>
          <w:rFonts w:ascii="Verdana" w:hAnsi="Verdana"/>
          <w:sz w:val="22"/>
          <w:szCs w:val="22"/>
        </w:rPr>
        <w:t xml:space="preserve"> </w:t>
      </w:r>
      <w:r w:rsidRPr="00CF7B54">
        <w:rPr>
          <w:rFonts w:ascii="Verdana" w:hAnsi="Verdana"/>
          <w:sz w:val="22"/>
          <w:szCs w:val="22"/>
        </w:rPr>
        <w:t xml:space="preserve">to post information to </w:t>
      </w:r>
      <w:r w:rsidR="008D2F19" w:rsidRPr="00CF7B54">
        <w:rPr>
          <w:rFonts w:ascii="Verdana" w:hAnsi="Verdana"/>
          <w:sz w:val="22"/>
          <w:szCs w:val="22"/>
        </w:rPr>
        <w:t>SFV-CAMFT</w:t>
      </w:r>
      <w:r w:rsidRPr="00CF7B54">
        <w:rPr>
          <w:rFonts w:ascii="Verdana" w:hAnsi="Verdana"/>
          <w:sz w:val="22"/>
          <w:szCs w:val="22"/>
        </w:rPr>
        <w:t xml:space="preserve"> social media sites (e.g, Facebook, Twitter, </w:t>
      </w:r>
      <w:r w:rsidR="00200E6A">
        <w:rPr>
          <w:rFonts w:ascii="Verdana" w:hAnsi="Verdana"/>
          <w:sz w:val="22"/>
          <w:szCs w:val="22"/>
        </w:rPr>
        <w:t>Instagram, LinkedIn) and send</w:t>
      </w:r>
      <w:r w:rsidRPr="00CF7B54">
        <w:rPr>
          <w:rFonts w:ascii="Verdana" w:hAnsi="Verdana"/>
          <w:sz w:val="22"/>
          <w:szCs w:val="22"/>
        </w:rPr>
        <w:t xml:space="preserve"> e-blasts (e.</w:t>
      </w:r>
      <w:r w:rsidR="000435E8">
        <w:rPr>
          <w:rFonts w:ascii="Verdana" w:hAnsi="Verdana"/>
          <w:sz w:val="22"/>
          <w:szCs w:val="22"/>
        </w:rPr>
        <w:t>g., Constant Contact) regarding</w:t>
      </w:r>
      <w:r w:rsidRPr="00CF7B54">
        <w:rPr>
          <w:rFonts w:ascii="Verdana" w:hAnsi="Verdana"/>
          <w:sz w:val="22"/>
          <w:szCs w:val="22"/>
        </w:rPr>
        <w:t xml:space="preserve"> meeting</w:t>
      </w:r>
      <w:r w:rsidR="000435E8">
        <w:rPr>
          <w:rFonts w:ascii="Verdana" w:hAnsi="Verdana"/>
          <w:sz w:val="22"/>
          <w:szCs w:val="22"/>
        </w:rPr>
        <w:t>s</w:t>
      </w:r>
      <w:r w:rsidRPr="00CF7B54">
        <w:rPr>
          <w:rFonts w:ascii="Verdana" w:hAnsi="Verdana"/>
          <w:sz w:val="22"/>
          <w:szCs w:val="22"/>
        </w:rPr>
        <w:t xml:space="preserve"> </w:t>
      </w:r>
      <w:r w:rsidR="000435E8">
        <w:rPr>
          <w:rFonts w:ascii="Verdana" w:hAnsi="Verdana"/>
          <w:sz w:val="22"/>
          <w:szCs w:val="22"/>
        </w:rPr>
        <w:t>and other</w:t>
      </w:r>
      <w:r w:rsidR="008D2F19" w:rsidRPr="00CF7B54">
        <w:rPr>
          <w:rFonts w:ascii="Verdana" w:hAnsi="Verdana"/>
          <w:sz w:val="22"/>
          <w:szCs w:val="22"/>
        </w:rPr>
        <w:t xml:space="preserve"> </w:t>
      </w:r>
      <w:r w:rsidRPr="00CF7B54">
        <w:rPr>
          <w:rFonts w:ascii="Verdana" w:hAnsi="Verdana"/>
          <w:sz w:val="22"/>
          <w:szCs w:val="22"/>
        </w:rPr>
        <w:t>announcements</w:t>
      </w:r>
      <w:r w:rsidR="008D2F19" w:rsidRPr="00CF7B54">
        <w:rPr>
          <w:rFonts w:ascii="Verdana" w:hAnsi="Verdana"/>
          <w:sz w:val="22"/>
          <w:szCs w:val="22"/>
        </w:rPr>
        <w:t>.</w:t>
      </w:r>
    </w:p>
    <w:p w:rsidR="004A4D58" w:rsidRPr="00CF7B54" w:rsidRDefault="0040741E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Take photos and/or create</w:t>
      </w:r>
      <w:r w:rsidR="002934AB">
        <w:rPr>
          <w:rFonts w:ascii="Verdana" w:hAnsi="Verdana"/>
          <w:sz w:val="22"/>
          <w:szCs w:val="22"/>
        </w:rPr>
        <w:t xml:space="preserve"> videos at events and </w:t>
      </w:r>
      <w:r w:rsidR="00631E60" w:rsidRPr="00CF7B54">
        <w:rPr>
          <w:rFonts w:ascii="Verdana" w:hAnsi="Verdana"/>
          <w:sz w:val="22"/>
          <w:szCs w:val="22"/>
        </w:rPr>
        <w:t>uploa</w:t>
      </w:r>
      <w:r w:rsidR="000435E8">
        <w:rPr>
          <w:rFonts w:ascii="Verdana" w:hAnsi="Verdana"/>
          <w:sz w:val="22"/>
          <w:szCs w:val="22"/>
        </w:rPr>
        <w:t>d to</w:t>
      </w:r>
      <w:r w:rsidR="008D2F19" w:rsidRPr="00CF7B54">
        <w:rPr>
          <w:rFonts w:ascii="Verdana" w:hAnsi="Verdana"/>
          <w:sz w:val="22"/>
          <w:szCs w:val="22"/>
        </w:rPr>
        <w:t xml:space="preserve"> social media and maintain r</w:t>
      </w:r>
      <w:r w:rsidR="00631E60" w:rsidRPr="00CF7B54">
        <w:rPr>
          <w:rFonts w:ascii="Verdana" w:hAnsi="Verdana"/>
          <w:sz w:val="22"/>
          <w:szCs w:val="22"/>
        </w:rPr>
        <w:t>egular social media postings</w:t>
      </w:r>
      <w:r w:rsidR="008D2F19" w:rsidRPr="00CF7B54">
        <w:rPr>
          <w:rFonts w:ascii="Verdana" w:hAnsi="Verdana"/>
          <w:sz w:val="22"/>
          <w:szCs w:val="22"/>
        </w:rPr>
        <w:t>, which</w:t>
      </w:r>
      <w:r w:rsidR="00631E60" w:rsidRPr="00CF7B54">
        <w:rPr>
          <w:rFonts w:ascii="Verdana" w:hAnsi="Verdana"/>
          <w:sz w:val="22"/>
          <w:szCs w:val="22"/>
        </w:rPr>
        <w:t xml:space="preserve"> may include </w:t>
      </w:r>
      <w:r w:rsidR="008D2F19" w:rsidRPr="00CF7B54">
        <w:rPr>
          <w:rFonts w:ascii="Verdana" w:hAnsi="Verdana"/>
          <w:sz w:val="22"/>
          <w:szCs w:val="22"/>
        </w:rPr>
        <w:t>SFV-CAMFT</w:t>
      </w:r>
      <w:r w:rsidR="00631E60" w:rsidRPr="00CF7B54">
        <w:rPr>
          <w:rFonts w:ascii="Verdana" w:hAnsi="Verdana"/>
          <w:sz w:val="22"/>
          <w:szCs w:val="22"/>
        </w:rPr>
        <w:t xml:space="preserve"> </w:t>
      </w:r>
      <w:r w:rsidR="00C0601D">
        <w:rPr>
          <w:rFonts w:ascii="Verdana" w:hAnsi="Verdana"/>
          <w:sz w:val="22"/>
          <w:szCs w:val="22"/>
        </w:rPr>
        <w:t>updates, special programs,</w:t>
      </w:r>
      <w:r w:rsidR="00631E60" w:rsidRPr="00CF7B54">
        <w:rPr>
          <w:rFonts w:ascii="Verdana" w:hAnsi="Verdana"/>
          <w:sz w:val="22"/>
          <w:szCs w:val="22"/>
        </w:rPr>
        <w:t xml:space="preserve"> or </w:t>
      </w:r>
      <w:r w:rsidR="00C0601D">
        <w:rPr>
          <w:rFonts w:ascii="Verdana" w:hAnsi="Verdana"/>
          <w:sz w:val="22"/>
          <w:szCs w:val="22"/>
        </w:rPr>
        <w:t>information of general interest</w:t>
      </w:r>
      <w:r w:rsidR="004A4D58" w:rsidRPr="00CF7B54">
        <w:rPr>
          <w:rFonts w:ascii="Verdana" w:hAnsi="Verdana"/>
          <w:sz w:val="22"/>
          <w:szCs w:val="22"/>
        </w:rPr>
        <w:t>.</w:t>
      </w:r>
    </w:p>
    <w:p w:rsidR="00CB77A9" w:rsidRDefault="00100F73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 w:rsidRPr="00CB77A9">
        <w:rPr>
          <w:rFonts w:ascii="Verdana" w:hAnsi="Verdana"/>
          <w:sz w:val="22"/>
          <w:szCs w:val="22"/>
        </w:rPr>
        <w:t xml:space="preserve">Create a </w:t>
      </w:r>
      <w:r w:rsidR="001B3B27" w:rsidRPr="00CB77A9">
        <w:rPr>
          <w:rFonts w:ascii="Verdana" w:hAnsi="Verdana"/>
          <w:sz w:val="22"/>
          <w:szCs w:val="22"/>
        </w:rPr>
        <w:t>committee and</w:t>
      </w:r>
      <w:r w:rsidRPr="00CB77A9">
        <w:rPr>
          <w:rFonts w:ascii="Verdana" w:hAnsi="Verdana"/>
          <w:sz w:val="22"/>
          <w:szCs w:val="22"/>
        </w:rPr>
        <w:t>/or employ</w:t>
      </w:r>
      <w:r w:rsidR="001B3B27" w:rsidRPr="00CB77A9">
        <w:rPr>
          <w:rFonts w:ascii="Verdana" w:hAnsi="Verdana"/>
          <w:sz w:val="22"/>
          <w:szCs w:val="22"/>
        </w:rPr>
        <w:t xml:space="preserve"> volunteers as needed to </w:t>
      </w:r>
      <w:r w:rsidRPr="00CB77A9">
        <w:rPr>
          <w:rFonts w:ascii="Verdana" w:hAnsi="Verdana"/>
          <w:sz w:val="22"/>
          <w:szCs w:val="22"/>
        </w:rPr>
        <w:t>support</w:t>
      </w:r>
      <w:r w:rsidR="002934AB" w:rsidRPr="00CB77A9">
        <w:rPr>
          <w:rFonts w:ascii="Verdana" w:hAnsi="Verdana"/>
          <w:sz w:val="22"/>
          <w:szCs w:val="22"/>
        </w:rPr>
        <w:t xml:space="preserve"> with social media posts, taking pictures day of event, and any other tasks related to creating products to help promote the chapter.  </w:t>
      </w:r>
    </w:p>
    <w:p w:rsidR="002934AB" w:rsidRPr="00CB77A9" w:rsidRDefault="002934AB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 w:rsidRPr="00CB77A9">
        <w:rPr>
          <w:rFonts w:ascii="Verdana" w:hAnsi="Verdana"/>
          <w:sz w:val="22"/>
          <w:szCs w:val="22"/>
        </w:rPr>
        <w:t xml:space="preserve">Oversee newsletter and eblast advertising publication by communicating and working with the advertising chair, </w:t>
      </w:r>
      <w:r w:rsidR="000435E8">
        <w:rPr>
          <w:rFonts w:ascii="Verdana" w:hAnsi="Verdana"/>
          <w:sz w:val="22"/>
          <w:szCs w:val="22"/>
        </w:rPr>
        <w:t xml:space="preserve">and </w:t>
      </w:r>
      <w:r w:rsidRPr="00CB77A9">
        <w:rPr>
          <w:rFonts w:ascii="Verdana" w:hAnsi="Verdana"/>
          <w:sz w:val="22"/>
          <w:szCs w:val="22"/>
        </w:rPr>
        <w:t>newsletter e</w:t>
      </w:r>
      <w:r w:rsidR="000435E8">
        <w:rPr>
          <w:rFonts w:ascii="Verdana" w:hAnsi="Verdana"/>
          <w:sz w:val="22"/>
          <w:szCs w:val="22"/>
        </w:rPr>
        <w:t>ditor</w:t>
      </w:r>
      <w:r w:rsidRPr="00CB77A9">
        <w:rPr>
          <w:rFonts w:ascii="Verdana" w:hAnsi="Verdana"/>
          <w:sz w:val="22"/>
          <w:szCs w:val="22"/>
        </w:rPr>
        <w:t>.</w:t>
      </w:r>
    </w:p>
    <w:p w:rsidR="001B3B27" w:rsidRPr="00CF7B54" w:rsidRDefault="000435E8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Manage</w:t>
      </w:r>
      <w:r w:rsidR="001B3B27" w:rsidRPr="00CF7B54">
        <w:rPr>
          <w:rFonts w:ascii="Verdana" w:hAnsi="Verdana"/>
          <w:sz w:val="22"/>
          <w:szCs w:val="22"/>
        </w:rPr>
        <w:t xml:space="preserve"> a master </w:t>
      </w:r>
      <w:r>
        <w:rPr>
          <w:rFonts w:ascii="Verdana" w:hAnsi="Verdana"/>
          <w:sz w:val="22"/>
          <w:szCs w:val="22"/>
        </w:rPr>
        <w:t xml:space="preserve">internal </w:t>
      </w:r>
      <w:r w:rsidR="001B3B27" w:rsidRPr="00CF7B54">
        <w:rPr>
          <w:rFonts w:ascii="Verdana" w:hAnsi="Verdana"/>
          <w:sz w:val="22"/>
          <w:szCs w:val="22"/>
        </w:rPr>
        <w:t xml:space="preserve">calendar </w:t>
      </w:r>
      <w:r>
        <w:rPr>
          <w:rFonts w:ascii="Verdana" w:hAnsi="Verdana"/>
          <w:sz w:val="22"/>
          <w:szCs w:val="22"/>
        </w:rPr>
        <w:t xml:space="preserve">on Google Drive </w:t>
      </w:r>
      <w:r w:rsidR="001B3B27" w:rsidRPr="00CF7B54">
        <w:rPr>
          <w:rFonts w:ascii="Verdana" w:hAnsi="Verdana"/>
          <w:sz w:val="22"/>
          <w:szCs w:val="22"/>
        </w:rPr>
        <w:t xml:space="preserve">with all details including date, time, location, topic, sponsor, speaker information, and marketing dates for all chapter events and </w:t>
      </w:r>
      <w:r>
        <w:rPr>
          <w:rFonts w:ascii="Verdana" w:hAnsi="Verdana"/>
          <w:sz w:val="22"/>
          <w:szCs w:val="22"/>
        </w:rPr>
        <w:t xml:space="preserve">other </w:t>
      </w:r>
      <w:r w:rsidR="001B3B27" w:rsidRPr="00CF7B54">
        <w:rPr>
          <w:rFonts w:ascii="Verdana" w:hAnsi="Verdana"/>
          <w:sz w:val="22"/>
          <w:szCs w:val="22"/>
        </w:rPr>
        <w:t>activities.</w:t>
      </w:r>
    </w:p>
    <w:p w:rsidR="001B3B27" w:rsidRPr="00CF7B54" w:rsidRDefault="001A712D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Manage the Constant C</w:t>
      </w:r>
      <w:r w:rsidR="001B3B27" w:rsidRPr="00CF7B54">
        <w:rPr>
          <w:rFonts w:ascii="Verdana" w:hAnsi="Verdana"/>
          <w:sz w:val="22"/>
          <w:szCs w:val="22"/>
        </w:rPr>
        <w:t>ontact library and email lists (download/input from Wild Apricot</w:t>
      </w:r>
      <w:r w:rsidR="00C0601D">
        <w:rPr>
          <w:rFonts w:ascii="Verdana" w:hAnsi="Verdana"/>
          <w:sz w:val="22"/>
          <w:szCs w:val="22"/>
        </w:rPr>
        <w:t xml:space="preserve"> members and contacts </w:t>
      </w:r>
      <w:r>
        <w:rPr>
          <w:rFonts w:ascii="Verdana" w:hAnsi="Verdana"/>
          <w:sz w:val="22"/>
          <w:szCs w:val="22"/>
        </w:rPr>
        <w:t>to appropriate</w:t>
      </w:r>
      <w:r w:rsidR="00DB3834">
        <w:rPr>
          <w:rFonts w:ascii="Verdana" w:hAnsi="Verdana"/>
          <w:sz w:val="22"/>
          <w:szCs w:val="22"/>
        </w:rPr>
        <w:t xml:space="preserve"> list in Constant C</w:t>
      </w:r>
      <w:r w:rsidR="002934AB">
        <w:rPr>
          <w:rFonts w:ascii="Verdana" w:hAnsi="Verdana"/>
          <w:sz w:val="22"/>
          <w:szCs w:val="22"/>
        </w:rPr>
        <w:t>ontact</w:t>
      </w:r>
      <w:r w:rsidR="001B3B27" w:rsidRPr="00CF7B54">
        <w:rPr>
          <w:rFonts w:ascii="Verdana" w:hAnsi="Verdana"/>
          <w:sz w:val="22"/>
          <w:szCs w:val="22"/>
        </w:rPr>
        <w:t>).</w:t>
      </w:r>
      <w:r w:rsidR="00503D46">
        <w:rPr>
          <w:rFonts w:ascii="Verdana" w:hAnsi="Verdana"/>
          <w:sz w:val="22"/>
          <w:szCs w:val="22"/>
        </w:rPr>
        <w:t xml:space="preserve"> Request the non-chapter member list from state CAMFT for marketing of special events.</w:t>
      </w:r>
    </w:p>
    <w:p w:rsidR="001B3B27" w:rsidRPr="00CF7B54" w:rsidRDefault="001B3B27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 w:rsidRPr="00CF7B54">
        <w:rPr>
          <w:rFonts w:ascii="Verdana" w:hAnsi="Verdana"/>
          <w:sz w:val="22"/>
          <w:szCs w:val="22"/>
        </w:rPr>
        <w:t xml:space="preserve">Manage and oversee the Facebook private group for members, and approve new </w:t>
      </w:r>
      <w:r w:rsidR="00CF7B54" w:rsidRPr="00CF7B54">
        <w:rPr>
          <w:rFonts w:ascii="Verdana" w:hAnsi="Verdana"/>
          <w:sz w:val="22"/>
          <w:szCs w:val="22"/>
        </w:rPr>
        <w:t xml:space="preserve">chapter </w:t>
      </w:r>
      <w:r w:rsidRPr="00CF7B54">
        <w:rPr>
          <w:rFonts w:ascii="Verdana" w:hAnsi="Verdana"/>
          <w:sz w:val="22"/>
          <w:szCs w:val="22"/>
        </w:rPr>
        <w:t>members for group.</w:t>
      </w:r>
    </w:p>
    <w:p w:rsidR="00CF7B54" w:rsidRPr="00CF7B54" w:rsidRDefault="0040741E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 CAMFT</w:t>
      </w:r>
      <w:r w:rsidR="001B3B27" w:rsidRPr="00CF7B54">
        <w:rPr>
          <w:rFonts w:ascii="Verdana" w:hAnsi="Verdana"/>
          <w:sz w:val="22"/>
          <w:szCs w:val="22"/>
        </w:rPr>
        <w:t xml:space="preserve"> information on chapter events for promotion to all CAMFT members.</w:t>
      </w:r>
    </w:p>
    <w:p w:rsidR="00C0601D" w:rsidRPr="00CF7B54" w:rsidRDefault="0040741E" w:rsidP="00C0601D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Manage master marketing report on Google Drive and p</w:t>
      </w:r>
      <w:r w:rsidR="00C0601D" w:rsidRPr="00CF7B54">
        <w:rPr>
          <w:rFonts w:ascii="Verdana" w:hAnsi="Verdana"/>
          <w:sz w:val="22"/>
          <w:szCs w:val="22"/>
        </w:rPr>
        <w:t>resent a report on chapter marketing and communications at board meetings.</w:t>
      </w:r>
    </w:p>
    <w:p w:rsidR="00CF7B54" w:rsidRPr="00CF7B54" w:rsidRDefault="00C0601D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Check designated chapter email at least two times a week </w:t>
      </w:r>
      <w:r w:rsidR="000B4062">
        <w:rPr>
          <w:rFonts w:ascii="Verdana" w:hAnsi="Verdana"/>
          <w:sz w:val="22"/>
          <w:szCs w:val="22"/>
        </w:rPr>
        <w:t xml:space="preserve">(every 3-4 days) </w:t>
      </w:r>
      <w:r>
        <w:rPr>
          <w:rFonts w:ascii="Verdana" w:hAnsi="Verdana"/>
          <w:sz w:val="22"/>
          <w:szCs w:val="22"/>
        </w:rPr>
        <w:t>to keep up with all chapter correspondence</w:t>
      </w:r>
      <w:r w:rsidR="0002415A" w:rsidRPr="00CF7B54">
        <w:rPr>
          <w:rFonts w:ascii="Verdana" w:hAnsi="Verdana"/>
          <w:sz w:val="22"/>
          <w:szCs w:val="22"/>
        </w:rPr>
        <w:t>.</w:t>
      </w:r>
    </w:p>
    <w:p w:rsidR="00F81F53" w:rsidRPr="00CF7B54" w:rsidRDefault="0002415A" w:rsidP="009C2D13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2"/>
          <w:szCs w:val="22"/>
        </w:rPr>
      </w:pPr>
      <w:r w:rsidRPr="00CF7B54">
        <w:rPr>
          <w:rFonts w:ascii="Verdana" w:hAnsi="Verdana"/>
          <w:sz w:val="22"/>
          <w:szCs w:val="22"/>
        </w:rPr>
        <w:t>Maintain and transition comp</w:t>
      </w:r>
      <w:r w:rsidR="0040741E">
        <w:rPr>
          <w:rFonts w:ascii="Verdana" w:hAnsi="Verdana"/>
          <w:sz w:val="22"/>
          <w:szCs w:val="22"/>
        </w:rPr>
        <w:t xml:space="preserve">lete records to the incoming VP - </w:t>
      </w:r>
      <w:r w:rsidRPr="00CF7B54">
        <w:rPr>
          <w:rFonts w:ascii="Verdana" w:hAnsi="Verdana"/>
          <w:sz w:val="22"/>
          <w:szCs w:val="22"/>
        </w:rPr>
        <w:t xml:space="preserve">Marketing &amp; Communications by utilizing email folders, and placing copies of chapter documents </w:t>
      </w:r>
      <w:r w:rsidR="000435E8">
        <w:rPr>
          <w:rFonts w:ascii="Verdana" w:hAnsi="Verdana"/>
          <w:sz w:val="22"/>
          <w:szCs w:val="22"/>
        </w:rPr>
        <w:t xml:space="preserve">(e.g., copies of emails from Constant Contact) </w:t>
      </w:r>
      <w:r w:rsidRPr="00CF7B54">
        <w:rPr>
          <w:rFonts w:ascii="Verdana" w:hAnsi="Verdana"/>
          <w:sz w:val="22"/>
          <w:szCs w:val="22"/>
        </w:rPr>
        <w:t>in the appropriate shared Google Drive folder, in order to maintain historical information.</w:t>
      </w:r>
    </w:p>
    <w:p w:rsidR="001A712D" w:rsidRPr="002934AB" w:rsidRDefault="004355BB" w:rsidP="0040741E">
      <w:pPr>
        <w:widowControl/>
        <w:spacing w:before="211" w:after="120" w:line="230" w:lineRule="exact"/>
        <w:rPr>
          <w:rFonts w:ascii="Verdana" w:hAnsi="Verdana"/>
          <w:i/>
          <w:sz w:val="22"/>
          <w:szCs w:val="22"/>
        </w:rPr>
      </w:pPr>
      <w:r w:rsidRPr="002934AB">
        <w:rPr>
          <w:rFonts w:ascii="Verdana" w:hAnsi="Verdana"/>
          <w:i/>
          <w:sz w:val="22"/>
          <w:szCs w:val="22"/>
        </w:rPr>
        <w:t xml:space="preserve">I have read and understand the responsibilities for this position and will serve my elected term </w:t>
      </w:r>
      <w:r w:rsidR="005731AE" w:rsidRPr="002934AB">
        <w:rPr>
          <w:rFonts w:ascii="Verdana" w:hAnsi="Verdana"/>
          <w:i/>
          <w:sz w:val="22"/>
          <w:szCs w:val="22"/>
        </w:rPr>
        <w:t>for the year ___________.</w:t>
      </w: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9C2D13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A712D" w:rsidRPr="009C2D13" w:rsidRDefault="001A712D" w:rsidP="0040741E">
            <w:pPr>
              <w:widowControl/>
              <w:spacing w:after="240"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516C2" w:rsidRPr="009C2D13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  <w:r w:rsidRPr="009C2D13">
              <w:rPr>
                <w:rFonts w:ascii="Verdana" w:hAnsi="Verdana"/>
                <w:b/>
                <w:sz w:val="22"/>
                <w:szCs w:val="22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  <w:r w:rsidRPr="009C2D13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9C2D13" w:rsidRDefault="004355BB" w:rsidP="004355BB">
            <w:pPr>
              <w:widowControl/>
              <w:spacing w:line="230" w:lineRule="exact"/>
              <w:rPr>
                <w:rFonts w:ascii="Verdana" w:hAnsi="Verdana"/>
                <w:b/>
                <w:sz w:val="22"/>
                <w:szCs w:val="22"/>
              </w:rPr>
            </w:pPr>
            <w:r w:rsidRPr="009C2D13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</w:tr>
    </w:tbl>
    <w:p w:rsidR="004355BB" w:rsidRPr="009C2D13" w:rsidRDefault="004355BB" w:rsidP="001A712D">
      <w:pPr>
        <w:widowControl/>
        <w:spacing w:line="230" w:lineRule="exact"/>
        <w:rPr>
          <w:rFonts w:ascii="Arial Narrow" w:hAnsi="Arial Narrow"/>
          <w:sz w:val="22"/>
          <w:szCs w:val="22"/>
        </w:rPr>
      </w:pPr>
    </w:p>
    <w:sectPr w:rsidR="004355BB" w:rsidRPr="009C2D13" w:rsidSect="009C2D13">
      <w:headerReference w:type="default" r:id="rId7"/>
      <w:footerReference w:type="default" r:id="rId8"/>
      <w:footnotePr>
        <w:numRestart w:val="eachPage"/>
      </w:footnotePr>
      <w:pgSz w:w="12240" w:h="15840"/>
      <w:pgMar w:top="240" w:right="990" w:bottom="720" w:left="1080" w:header="630" w:footer="2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0C" w:rsidRDefault="0041580C" w:rsidP="003C0117">
      <w:r>
        <w:separator/>
      </w:r>
    </w:p>
  </w:endnote>
  <w:endnote w:type="continuationSeparator" w:id="0">
    <w:p w:rsidR="0041580C" w:rsidRDefault="0041580C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40741E" w:rsidP="00C72CDE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10</w:t>
          </w:r>
          <w:r w:rsidR="0063129E">
            <w:rPr>
              <w:b/>
              <w:bCs/>
              <w:color w:val="4F81BD"/>
            </w:rPr>
            <w:t>/03</w:t>
          </w:r>
          <w:r w:rsidR="00C0601D">
            <w:rPr>
              <w:b/>
              <w:bCs/>
              <w:color w:val="4F81BD"/>
            </w:rPr>
            <w:t>/2021</w:t>
          </w:r>
        </w:p>
      </w:tc>
      <w:tc>
        <w:tcPr>
          <w:tcW w:w="7938" w:type="dxa"/>
        </w:tcPr>
        <w:p w:rsidR="004355BB" w:rsidRDefault="00F81F53">
          <w:pPr>
            <w:pStyle w:val="Footer"/>
          </w:pPr>
          <w:r>
            <w:t xml:space="preserve">VICE PRESIDENT </w:t>
          </w:r>
          <w:r w:rsidR="008D2F19">
            <w:t>- MARKETING &amp; COMMUNICATION</w:t>
          </w:r>
        </w:p>
        <w:p w:rsidR="00C72CDE" w:rsidRPr="00C72CDE" w:rsidRDefault="00CB77A9" w:rsidP="008D2F1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[Former Revision: January 2018</w:t>
          </w:r>
          <w:r w:rsidR="00C0601D">
            <w:rPr>
              <w:sz w:val="16"/>
              <w:szCs w:val="16"/>
            </w:rPr>
            <w:t>, May 2018</w:t>
          </w:r>
          <w:r w:rsidR="00C72CDE" w:rsidRPr="00C72CDE">
            <w:rPr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0C" w:rsidRDefault="0041580C" w:rsidP="003C0117">
      <w:r>
        <w:separator/>
      </w:r>
    </w:p>
  </w:footnote>
  <w:footnote w:type="continuationSeparator" w:id="0">
    <w:p w:rsidR="0041580C" w:rsidRDefault="0041580C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8D2F19" w:rsidP="009E65C2">
    <w:pPr>
      <w:pStyle w:val="Header"/>
      <w:jc w:val="center"/>
      <w:rPr>
        <w:rFonts w:ascii="Calibri" w:hAnsi="Calibri" w:cs="Trebuchet MS"/>
        <w:sz w:val="32"/>
        <w:szCs w:val="32"/>
      </w:rPr>
    </w:pPr>
    <w:r>
      <w:rPr>
        <w:rFonts w:ascii="Calibri" w:hAnsi="Calibri" w:cs="Trebuchet MS"/>
        <w:noProof/>
        <w:snapToGrid/>
        <w:sz w:val="32"/>
        <w:szCs w:val="32"/>
      </w:rPr>
      <w:drawing>
        <wp:inline distT="0" distB="0" distL="0" distR="0">
          <wp:extent cx="1638300" cy="1458267"/>
          <wp:effectExtent l="19050" t="0" r="0" b="0"/>
          <wp:docPr id="2" name="Picture 2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45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117" w:rsidRPr="004355BB" w:rsidRDefault="00FC1313" w:rsidP="000435E8">
    <w:pPr>
      <w:pStyle w:val="Header"/>
      <w:rPr>
        <w:rFonts w:ascii="Calibri" w:hAnsi="Calibri" w:cs="Trebuchet MS"/>
        <w:sz w:val="32"/>
        <w:szCs w:val="32"/>
      </w:rPr>
    </w:pPr>
    <w:r w:rsidRPr="00FC1313">
      <w:rPr>
        <w:rFonts w:ascii="Calibri" w:hAnsi="Calibri" w:cs="Trebuchet MS"/>
        <w:sz w:val="32"/>
        <w:szCs w:val="32"/>
      </w:rPr>
      <w:pict>
        <v:rect id="_x0000_i1025" style="width:476.95pt;height:.25pt;flip:y" o:hrpct="938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16007"/>
    <w:multiLevelType w:val="hybridMultilevel"/>
    <w:tmpl w:val="5C2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7AE57686"/>
    <w:multiLevelType w:val="hybridMultilevel"/>
    <w:tmpl w:val="A9AC9CEC"/>
    <w:lvl w:ilvl="0" w:tplc="22BCE7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11605"/>
    <w:rsid w:val="0002415A"/>
    <w:rsid w:val="0002564A"/>
    <w:rsid w:val="000435E8"/>
    <w:rsid w:val="00051ECE"/>
    <w:rsid w:val="000B4062"/>
    <w:rsid w:val="000C2D9C"/>
    <w:rsid w:val="00100F73"/>
    <w:rsid w:val="0019594A"/>
    <w:rsid w:val="001A712D"/>
    <w:rsid w:val="001B3B27"/>
    <w:rsid w:val="00200E6A"/>
    <w:rsid w:val="002934AB"/>
    <w:rsid w:val="00295DAF"/>
    <w:rsid w:val="0037109B"/>
    <w:rsid w:val="00391DF5"/>
    <w:rsid w:val="003C0117"/>
    <w:rsid w:val="0040741E"/>
    <w:rsid w:val="0041580C"/>
    <w:rsid w:val="004355BB"/>
    <w:rsid w:val="004A4D58"/>
    <w:rsid w:val="004B6067"/>
    <w:rsid w:val="004E5A65"/>
    <w:rsid w:val="00503D46"/>
    <w:rsid w:val="005731AE"/>
    <w:rsid w:val="005B67ED"/>
    <w:rsid w:val="006172B3"/>
    <w:rsid w:val="0063129E"/>
    <w:rsid w:val="00631E60"/>
    <w:rsid w:val="00647475"/>
    <w:rsid w:val="0075326A"/>
    <w:rsid w:val="007917C7"/>
    <w:rsid w:val="0079493D"/>
    <w:rsid w:val="007A574B"/>
    <w:rsid w:val="008204CA"/>
    <w:rsid w:val="00842F5C"/>
    <w:rsid w:val="00891192"/>
    <w:rsid w:val="0089415A"/>
    <w:rsid w:val="008B2CA5"/>
    <w:rsid w:val="008D2F19"/>
    <w:rsid w:val="009333E6"/>
    <w:rsid w:val="009C2D13"/>
    <w:rsid w:val="009E65C2"/>
    <w:rsid w:val="00A548C0"/>
    <w:rsid w:val="00A7269C"/>
    <w:rsid w:val="00A849D6"/>
    <w:rsid w:val="00B56626"/>
    <w:rsid w:val="00BE3D5E"/>
    <w:rsid w:val="00C0601D"/>
    <w:rsid w:val="00C72CDE"/>
    <w:rsid w:val="00CB77A9"/>
    <w:rsid w:val="00CE3231"/>
    <w:rsid w:val="00CF7B54"/>
    <w:rsid w:val="00D679F0"/>
    <w:rsid w:val="00D70123"/>
    <w:rsid w:val="00DB3834"/>
    <w:rsid w:val="00E47666"/>
    <w:rsid w:val="00E91B78"/>
    <w:rsid w:val="00E9366B"/>
    <w:rsid w:val="00E95BFB"/>
    <w:rsid w:val="00EA0900"/>
    <w:rsid w:val="00F516C2"/>
    <w:rsid w:val="00F81F53"/>
    <w:rsid w:val="00FB1485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E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051ECE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051ECE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1ECE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15</cp:revision>
  <cp:lastPrinted>2018-05-30T04:32:00Z</cp:lastPrinted>
  <dcterms:created xsi:type="dcterms:W3CDTF">2018-01-16T05:31:00Z</dcterms:created>
  <dcterms:modified xsi:type="dcterms:W3CDTF">2021-10-03T20:02:00Z</dcterms:modified>
</cp:coreProperties>
</file>